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809" w:rsidRDefault="00F74809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 xml:space="preserve">Информация о реализации проектов муниципальной программы «Формирование современной городской среды» на </w:t>
      </w:r>
    </w:p>
    <w:p w:rsidR="00F74809" w:rsidRPr="009C0878" w:rsidRDefault="00F74809" w:rsidP="00F74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9C0878">
        <w:rPr>
          <w:rFonts w:ascii="Times New Roman" w:hAnsi="Times New Roman" w:cs="Times New Roman"/>
          <w:sz w:val="24"/>
          <w:szCs w:val="24"/>
        </w:rPr>
        <w:t>2019 – 2022 годы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AF5A40">
        <w:rPr>
          <w:rFonts w:ascii="Times New Roman" w:hAnsi="Times New Roman" w:cs="Times New Roman"/>
          <w:sz w:val="24"/>
          <w:szCs w:val="24"/>
        </w:rPr>
        <w:t>01</w:t>
      </w:r>
      <w:bookmarkStart w:id="0" w:name="_GoBack"/>
      <w:bookmarkEnd w:id="0"/>
      <w:r w:rsidR="00DB51DD">
        <w:rPr>
          <w:rFonts w:ascii="Times New Roman" w:hAnsi="Times New Roman" w:cs="Times New Roman"/>
          <w:sz w:val="24"/>
          <w:szCs w:val="24"/>
        </w:rPr>
        <w:t>.01.2021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3264"/>
        <w:gridCol w:w="2417"/>
        <w:gridCol w:w="2788"/>
        <w:gridCol w:w="3020"/>
        <w:gridCol w:w="2473"/>
      </w:tblGrid>
      <w:tr w:rsidR="00E651AE" w:rsidTr="00E651AE">
        <w:tc>
          <w:tcPr>
            <w:tcW w:w="598" w:type="dxa"/>
            <w:vAlign w:val="center"/>
          </w:tcPr>
          <w:p w:rsidR="00E651AE" w:rsidRPr="00714843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48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64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17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788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3020" w:type="dxa"/>
          </w:tcPr>
          <w:p w:rsidR="00E651AE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736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проекта, </w:t>
            </w:r>
          </w:p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473" w:type="dxa"/>
            <w:vAlign w:val="center"/>
          </w:tcPr>
          <w:p w:rsidR="00E651AE" w:rsidRPr="004215CA" w:rsidRDefault="00E651AE" w:rsidP="00436A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направления реализации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t>1</w:t>
            </w:r>
          </w:p>
        </w:tc>
        <w:tc>
          <w:tcPr>
            <w:tcW w:w="3264" w:type="dxa"/>
          </w:tcPr>
          <w:p w:rsidR="00E651AE" w:rsidRPr="004215CA" w:rsidRDefault="00E651AE" w:rsidP="005C44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орайон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Чкаловский,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37, 39</w:t>
            </w:r>
          </w:p>
        </w:tc>
        <w:tc>
          <w:tcPr>
            <w:tcW w:w="2417" w:type="dxa"/>
          </w:tcPr>
          <w:p w:rsidR="00E651AE" w:rsidRPr="004215CA" w:rsidRDefault="00E651AE" w:rsidP="005C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орайон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Чкаловский,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37, 39</w:t>
            </w:r>
          </w:p>
        </w:tc>
        <w:tc>
          <w:tcPr>
            <w:tcW w:w="2788" w:type="dxa"/>
          </w:tcPr>
          <w:p w:rsidR="00E651AE" w:rsidRDefault="00E651AE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5C2DC8" w:rsidRPr="00F74809" w:rsidRDefault="005C2DC8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  <w:p w:rsidR="00E651AE" w:rsidRPr="004215CA" w:rsidRDefault="00E651AE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>18.08.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E651AE" w:rsidRPr="00F74809" w:rsidRDefault="005C2DC8" w:rsidP="0043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2 470 198,70</w:t>
            </w:r>
          </w:p>
        </w:tc>
        <w:tc>
          <w:tcPr>
            <w:tcW w:w="2473" w:type="dxa"/>
          </w:tcPr>
          <w:p w:rsidR="00E651AE" w:rsidRPr="004215CA" w:rsidRDefault="00E651AE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покрытия, установка бордюров, установка лавочек 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>16 шту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и урн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>8 штук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, установка уличных светильников.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t>2</w:t>
            </w:r>
          </w:p>
        </w:tc>
        <w:tc>
          <w:tcPr>
            <w:tcW w:w="3264" w:type="dxa"/>
          </w:tcPr>
          <w:p w:rsidR="00E651AE" w:rsidRPr="004215CA" w:rsidRDefault="00E651AE" w:rsidP="005C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 Победы (2-й этап) по адресу: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Маяковского</w:t>
            </w:r>
          </w:p>
        </w:tc>
        <w:tc>
          <w:tcPr>
            <w:tcW w:w="2417" w:type="dxa"/>
          </w:tcPr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Маяковского</w:t>
            </w:r>
          </w:p>
        </w:tc>
        <w:tc>
          <w:tcPr>
            <w:tcW w:w="2788" w:type="dxa"/>
          </w:tcPr>
          <w:p w:rsidR="00E651AE" w:rsidRPr="00F74809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16.06.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октябрь 2020</w:t>
            </w:r>
          </w:p>
        </w:tc>
        <w:tc>
          <w:tcPr>
            <w:tcW w:w="3020" w:type="dxa"/>
          </w:tcPr>
          <w:p w:rsidR="00E651AE" w:rsidRPr="00F74809" w:rsidRDefault="000135A7" w:rsidP="00436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12 346 647,40</w:t>
            </w:r>
          </w:p>
        </w:tc>
        <w:tc>
          <w:tcPr>
            <w:tcW w:w="2473" w:type="dxa"/>
          </w:tcPr>
          <w:p w:rsidR="00E651AE" w:rsidRPr="004215CA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стройство асфальтобетонного покрытия - 4560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бортовых камней - 737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.; устройство бетонного основания под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-площадку - 360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элементов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-парка М-01 - 1 шт.; устройство газонов - 846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; установка опор освещения - 17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светильников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шт.; обшивка деревянного парапета - 120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лавочек 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20 шт.; установка урн - 10 шт.; устройство 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объемных букв; установка </w:t>
            </w:r>
            <w:proofErr w:type="spellStart"/>
            <w:r w:rsidR="00903918" w:rsidRPr="000135A7">
              <w:rPr>
                <w:rFonts w:ascii="Times New Roman" w:hAnsi="Times New Roman" w:cs="Times New Roman"/>
                <w:sz w:val="24"/>
                <w:szCs w:val="24"/>
              </w:rPr>
              <w:t>велопарковки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 - 10 завитков; разметка парковки - 150 </w:t>
            </w:r>
            <w:proofErr w:type="spellStart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.; установка сцены; устройство пешеходных дорожек - 385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35A7">
              <w:rPr>
                <w:rFonts w:ascii="Times New Roman" w:hAnsi="Times New Roman" w:cs="Times New Roman"/>
                <w:sz w:val="24"/>
                <w:szCs w:val="24"/>
              </w:rPr>
              <w:t xml:space="preserve">; замена парапета - 0,98 </w:t>
            </w:r>
            <w:proofErr w:type="spellStart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903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lastRenderedPageBreak/>
              <w:t>3</w:t>
            </w:r>
          </w:p>
        </w:tc>
        <w:tc>
          <w:tcPr>
            <w:tcW w:w="3264" w:type="dxa"/>
          </w:tcPr>
          <w:p w:rsidR="00E651AE" w:rsidRPr="004215CA" w:rsidRDefault="00E651AE" w:rsidP="005C4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Кооперативная,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66, 68</w:t>
            </w:r>
          </w:p>
        </w:tc>
        <w:tc>
          <w:tcPr>
            <w:tcW w:w="2417" w:type="dxa"/>
          </w:tcPr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Переславль-Залесский,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Кооперативная,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66, 68</w:t>
            </w:r>
          </w:p>
        </w:tc>
        <w:tc>
          <w:tcPr>
            <w:tcW w:w="2788" w:type="dxa"/>
          </w:tcPr>
          <w:p w:rsidR="005C2DC8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5C2DC8" w:rsidRPr="00F74809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E651AE" w:rsidRPr="004215CA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19.08.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E651AE" w:rsidRPr="00F74809" w:rsidRDefault="005C2DC8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4 040 530,51</w:t>
            </w:r>
          </w:p>
        </w:tc>
        <w:tc>
          <w:tcPr>
            <w:tcW w:w="2473" w:type="dxa"/>
          </w:tcPr>
          <w:p w:rsidR="00903918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1 706 м </w:t>
            </w:r>
          </w:p>
          <w:p w:rsidR="00E651AE" w:rsidRPr="004215CA" w:rsidRDefault="00E651AE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03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(покрытие проезда) + 418 кв. м (покрытие тротуаров), установка бордюров 245 </w:t>
            </w:r>
            <w:proofErr w:type="spell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+ 281 </w:t>
            </w:r>
            <w:proofErr w:type="spell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., установка лавочек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12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., урн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12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., установка уличных светильников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C2D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51AE" w:rsidTr="00E651AE">
        <w:tc>
          <w:tcPr>
            <w:tcW w:w="598" w:type="dxa"/>
          </w:tcPr>
          <w:p w:rsidR="00E651AE" w:rsidRDefault="00E651AE" w:rsidP="00436A66">
            <w:pPr>
              <w:jc w:val="center"/>
            </w:pPr>
            <w:r>
              <w:t>4</w:t>
            </w:r>
          </w:p>
        </w:tc>
        <w:tc>
          <w:tcPr>
            <w:tcW w:w="3264" w:type="dxa"/>
          </w:tcPr>
          <w:p w:rsidR="00E651AE" w:rsidRPr="004215CA" w:rsidRDefault="00E651AE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п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оселок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Ивановское,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10,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6, 7,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оспек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т Мира,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8, 6, 4</w:t>
            </w:r>
          </w:p>
        </w:tc>
        <w:tc>
          <w:tcPr>
            <w:tcW w:w="2417" w:type="dxa"/>
          </w:tcPr>
          <w:p w:rsidR="00E651AE" w:rsidRPr="004215CA" w:rsidRDefault="003642A2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Переславский район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 xml:space="preserve">оселок 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>Ивановское, ул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10, ул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д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6, 7, пр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оспек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>т Мира, д</w:t>
            </w:r>
            <w:r w:rsidR="00E651A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651AE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8, 6, 4</w:t>
            </w:r>
          </w:p>
        </w:tc>
        <w:tc>
          <w:tcPr>
            <w:tcW w:w="2788" w:type="dxa"/>
          </w:tcPr>
          <w:p w:rsidR="00856FB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856FBA" w:rsidRPr="00F74809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E651AE" w:rsidRPr="004215C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27.07.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E651AE" w:rsidRPr="00F74809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6 032 508,59</w:t>
            </w:r>
          </w:p>
        </w:tc>
        <w:tc>
          <w:tcPr>
            <w:tcW w:w="2473" w:type="dxa"/>
          </w:tcPr>
          <w:p w:rsidR="00E651AE" w:rsidRPr="004215CA" w:rsidRDefault="00E651AE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2247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 xml:space="preserve">ремонт тротуаров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-673 </w:t>
            </w:r>
            <w:proofErr w:type="spellStart"/>
            <w:r w:rsidR="003642A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856F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>установка уличных светильников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2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6FBA" w:rsidTr="00856FBA">
        <w:tc>
          <w:tcPr>
            <w:tcW w:w="598" w:type="dxa"/>
          </w:tcPr>
          <w:p w:rsidR="00856FBA" w:rsidRDefault="00856FBA" w:rsidP="004F3351">
            <w:pPr>
              <w:jc w:val="center"/>
            </w:pPr>
            <w:r>
              <w:t>5</w:t>
            </w:r>
          </w:p>
        </w:tc>
        <w:tc>
          <w:tcPr>
            <w:tcW w:w="3264" w:type="dxa"/>
          </w:tcPr>
          <w:p w:rsidR="00856FBA" w:rsidRPr="004215CA" w:rsidRDefault="00856FBA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п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оселок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Рязанцево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Николаева, дом 2, 4</w:t>
            </w:r>
          </w:p>
        </w:tc>
        <w:tc>
          <w:tcPr>
            <w:tcW w:w="2417" w:type="dxa"/>
          </w:tcPr>
          <w:p w:rsidR="00856FBA" w:rsidRPr="004215CA" w:rsidRDefault="003642A2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Переславский район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оселок Рязанцево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856FBA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="00856FBA"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Николаева, дом 2, 4</w:t>
            </w:r>
          </w:p>
        </w:tc>
        <w:tc>
          <w:tcPr>
            <w:tcW w:w="2788" w:type="dxa"/>
          </w:tcPr>
          <w:p w:rsidR="00856FB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начал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</w:p>
          <w:p w:rsidR="00856FBA" w:rsidRPr="00F74809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856FBA" w:rsidRPr="004215CA" w:rsidRDefault="00856FBA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окончани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.07.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020" w:type="dxa"/>
          </w:tcPr>
          <w:p w:rsidR="00856FBA" w:rsidRPr="00F74809" w:rsidRDefault="000135A7" w:rsidP="009039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1 738 351,76</w:t>
            </w:r>
          </w:p>
        </w:tc>
        <w:tc>
          <w:tcPr>
            <w:tcW w:w="2473" w:type="dxa"/>
          </w:tcPr>
          <w:p w:rsidR="005C08E6" w:rsidRDefault="00856FBA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4215CA">
              <w:rPr>
                <w:rFonts w:ascii="Times New Roman" w:hAnsi="Times New Roman" w:cs="Times New Roman"/>
                <w:sz w:val="24"/>
                <w:szCs w:val="24"/>
              </w:rPr>
              <w:t>асфальтового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917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  <w:r w:rsidRPr="00F74809">
              <w:rPr>
                <w:rFonts w:ascii="Times New Roman" w:hAnsi="Times New Roman" w:cs="Times New Roman"/>
                <w:sz w:val="24"/>
                <w:szCs w:val="24"/>
              </w:rPr>
              <w:t>, установка уличных светильников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74809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135A7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установка скамеек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856FBA" w:rsidRPr="004215CA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установка урн </w:t>
            </w:r>
            <w:r w:rsidR="005C08E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ук.</w:t>
            </w:r>
          </w:p>
        </w:tc>
      </w:tr>
      <w:tr w:rsidR="000135A7" w:rsidRPr="005A5E2C" w:rsidTr="000135A7">
        <w:tc>
          <w:tcPr>
            <w:tcW w:w="59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64" w:type="dxa"/>
          </w:tcPr>
          <w:p w:rsidR="000135A7" w:rsidRPr="005A5E2C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дворовой территории МКД по адресу: с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Кубринск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Комсомольская, д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6, 6а, ул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ица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Московская, д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5а</w:t>
            </w:r>
          </w:p>
        </w:tc>
        <w:tc>
          <w:tcPr>
            <w:tcW w:w="2417" w:type="dxa"/>
          </w:tcPr>
          <w:p w:rsidR="000135A7" w:rsidRPr="005A5E2C" w:rsidRDefault="003642A2" w:rsidP="0036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0135A7"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, село </w:t>
            </w:r>
            <w:proofErr w:type="spellStart"/>
            <w:r w:rsidR="000135A7" w:rsidRPr="005A5E2C">
              <w:rPr>
                <w:rFonts w:ascii="Times New Roman" w:hAnsi="Times New Roman" w:cs="Times New Roman"/>
                <w:sz w:val="24"/>
                <w:szCs w:val="24"/>
              </w:rPr>
              <w:t>Кубринск</w:t>
            </w:r>
            <w:proofErr w:type="spellEnd"/>
            <w:r w:rsidR="000135A7" w:rsidRPr="005A5E2C">
              <w:rPr>
                <w:rFonts w:ascii="Times New Roman" w:hAnsi="Times New Roman" w:cs="Times New Roman"/>
                <w:sz w:val="24"/>
                <w:szCs w:val="24"/>
              </w:rPr>
              <w:t>, улица Комсомольская, дом 6, 6а, улица Московская, дом 5а</w:t>
            </w:r>
          </w:p>
        </w:tc>
        <w:tc>
          <w:tcPr>
            <w:tcW w:w="278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</w:t>
            </w:r>
          </w:p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29.05.2020</w:t>
            </w:r>
          </w:p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25.08.2020</w:t>
            </w:r>
          </w:p>
        </w:tc>
        <w:tc>
          <w:tcPr>
            <w:tcW w:w="3020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2 520 610,62</w:t>
            </w:r>
          </w:p>
        </w:tc>
        <w:tc>
          <w:tcPr>
            <w:tcW w:w="2473" w:type="dxa"/>
          </w:tcPr>
          <w:p w:rsidR="000135A7" w:rsidRPr="005A5E2C" w:rsidRDefault="000135A7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Ремонт покрытия дворовых проездов – 860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, ремонт покрытия тротуаров – 265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установка бордюров – 566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., устройство уличного освещения – 3 светильника, установка скамеек – 8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установка урн – 8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установка детского игрового оборудования (детский игровой комплекс – 1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песочница – 1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столик со скамейками – 1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135A7" w:rsidRPr="005A5E2C" w:rsidTr="000135A7">
        <w:tc>
          <w:tcPr>
            <w:tcW w:w="59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4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 Победы (пруд) по адресу: город Переславль-Залесский, улица Маяковского</w:t>
            </w:r>
          </w:p>
        </w:tc>
        <w:tc>
          <w:tcPr>
            <w:tcW w:w="2417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город Переславль-Залесский, улица Маяковского</w:t>
            </w:r>
          </w:p>
        </w:tc>
        <w:tc>
          <w:tcPr>
            <w:tcW w:w="2788" w:type="dxa"/>
          </w:tcPr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1</w:t>
            </w:r>
            <w:r w:rsidR="00762BF2" w:rsidRPr="005A5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2BF2" w:rsidRPr="005A5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0135A7" w:rsidRPr="005A5E2C" w:rsidRDefault="000135A7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октябрь 2020</w:t>
            </w:r>
          </w:p>
        </w:tc>
        <w:tc>
          <w:tcPr>
            <w:tcW w:w="3020" w:type="dxa"/>
          </w:tcPr>
          <w:p w:rsidR="000135A7" w:rsidRPr="005A5E2C" w:rsidRDefault="00762BF2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3 177 177,88</w:t>
            </w:r>
          </w:p>
        </w:tc>
        <w:tc>
          <w:tcPr>
            <w:tcW w:w="2473" w:type="dxa"/>
          </w:tcPr>
          <w:p w:rsidR="000135A7" w:rsidRPr="005A5E2C" w:rsidRDefault="00762BF2" w:rsidP="005C0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пруда - 1100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устройство деревянных настилов - 635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укладка булыжника - 255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установка урн - 6 шт.; озеленение территории - 4600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демонтаж асфальтобетонного покрытия дороги - 1200 </w:t>
            </w:r>
            <w:proofErr w:type="spellStart"/>
            <w:r w:rsidR="005C08E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; устройство 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тумб - 13 шт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5FE8" w:rsidRPr="005A5E2C" w:rsidTr="00915FE8">
        <w:tc>
          <w:tcPr>
            <w:tcW w:w="59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64" w:type="dxa"/>
          </w:tcPr>
          <w:p w:rsidR="005C08E6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шахтного колодца по адресу:  </w:t>
            </w:r>
          </w:p>
          <w:p w:rsidR="00915FE8" w:rsidRPr="005A5E2C" w:rsidRDefault="00915FE8" w:rsidP="00A6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676ED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Нагорье</w:t>
            </w:r>
          </w:p>
        </w:tc>
        <w:tc>
          <w:tcPr>
            <w:tcW w:w="2417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село Нагорье, улица Запрудная, дом 57</w:t>
            </w:r>
          </w:p>
        </w:tc>
        <w:tc>
          <w:tcPr>
            <w:tcW w:w="278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01.09.2020</w:t>
            </w:r>
          </w:p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30.09.2020</w:t>
            </w:r>
          </w:p>
        </w:tc>
        <w:tc>
          <w:tcPr>
            <w:tcW w:w="3020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87 873,60</w:t>
            </w:r>
          </w:p>
        </w:tc>
        <w:tc>
          <w:tcPr>
            <w:tcW w:w="2473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Строительство шахтного питьевого колодца</w:t>
            </w:r>
          </w:p>
        </w:tc>
      </w:tr>
      <w:tr w:rsidR="00915FE8" w:rsidRPr="005A5E2C" w:rsidTr="00915FE8">
        <w:tc>
          <w:tcPr>
            <w:tcW w:w="59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4" w:type="dxa"/>
          </w:tcPr>
          <w:p w:rsidR="00915FE8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Ремонт крылец и помещений здания муниципального дошкольного образовательного учреждения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Рязанцевский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2417" w:type="dxa"/>
          </w:tcPr>
          <w:p w:rsidR="00915FE8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посёлок Рязанцево, улица Гагарина, дом 14</w:t>
            </w:r>
          </w:p>
        </w:tc>
        <w:tc>
          <w:tcPr>
            <w:tcW w:w="2788" w:type="dxa"/>
          </w:tcPr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начало реализации:  </w:t>
            </w:r>
            <w:r w:rsidR="00194D09" w:rsidRPr="005A5E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94D09" w:rsidRPr="005A5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:rsidR="00915FE8" w:rsidRPr="005A5E2C" w:rsidRDefault="00915FE8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30.0</w:t>
            </w:r>
            <w:r w:rsidR="00194D09" w:rsidRPr="005A5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020" w:type="dxa"/>
          </w:tcPr>
          <w:p w:rsidR="00915FE8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425 235,60</w:t>
            </w:r>
          </w:p>
        </w:tc>
        <w:tc>
          <w:tcPr>
            <w:tcW w:w="2473" w:type="dxa"/>
          </w:tcPr>
          <w:p w:rsidR="00915FE8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Выполнение ремонта крылец, лестничной клетки, помещения групп, замена оконных блоков пищеблока</w:t>
            </w:r>
          </w:p>
        </w:tc>
      </w:tr>
      <w:tr w:rsidR="00194D09" w:rsidRPr="005A5E2C" w:rsidTr="00194D09">
        <w:tc>
          <w:tcPr>
            <w:tcW w:w="59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4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ограждения по периметру муниципального общеобразовательного учреждения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Кубринская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2417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Кубринск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, улица Советская, дом 5</w:t>
            </w:r>
          </w:p>
        </w:tc>
        <w:tc>
          <w:tcPr>
            <w:tcW w:w="278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21.07.2020</w:t>
            </w:r>
          </w:p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31.08.2020</w:t>
            </w:r>
          </w:p>
        </w:tc>
        <w:tc>
          <w:tcPr>
            <w:tcW w:w="3020" w:type="dxa"/>
          </w:tcPr>
          <w:p w:rsidR="00194D09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1 345 993,68</w:t>
            </w:r>
          </w:p>
        </w:tc>
        <w:tc>
          <w:tcPr>
            <w:tcW w:w="2473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Устройство ограждения территории школы</w:t>
            </w:r>
          </w:p>
        </w:tc>
      </w:tr>
      <w:tr w:rsidR="00194D09" w:rsidRPr="005A5E2C" w:rsidTr="00194D09">
        <w:tc>
          <w:tcPr>
            <w:tcW w:w="59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4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Ремонт помещений для детского сада в здании муниципального общеобразовательного учреждения Дмитриевская основная школа</w:t>
            </w:r>
          </w:p>
        </w:tc>
        <w:tc>
          <w:tcPr>
            <w:tcW w:w="2417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село Дмитриевское, улица Школьная, дом 6</w:t>
            </w:r>
          </w:p>
        </w:tc>
        <w:tc>
          <w:tcPr>
            <w:tcW w:w="278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10.08.2020</w:t>
            </w:r>
          </w:p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18.09.2020</w:t>
            </w:r>
          </w:p>
        </w:tc>
        <w:tc>
          <w:tcPr>
            <w:tcW w:w="3020" w:type="dxa"/>
          </w:tcPr>
          <w:p w:rsidR="00194D09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1 819 353,09</w:t>
            </w:r>
          </w:p>
        </w:tc>
        <w:tc>
          <w:tcPr>
            <w:tcW w:w="2473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Замена окон, ремонт полов, системы водопровода и канализации, монтаж подвесного потолка, покраска стен, ремонт освещения</w:t>
            </w:r>
          </w:p>
        </w:tc>
      </w:tr>
      <w:tr w:rsidR="00194D09" w:rsidRPr="005A5E2C" w:rsidTr="00194D09">
        <w:tc>
          <w:tcPr>
            <w:tcW w:w="59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</w:rPr>
            </w:pPr>
            <w:r w:rsidRPr="005A5E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4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Ремонт обеденного зала столовой муниципального общеобразовательного учреждения </w:t>
            </w:r>
            <w:proofErr w:type="spellStart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Нагорьевская</w:t>
            </w:r>
            <w:proofErr w:type="spellEnd"/>
            <w:r w:rsidRPr="005A5E2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2417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Переславский район, село Нагорье, улица Запрудная, дом 2б</w:t>
            </w:r>
          </w:p>
        </w:tc>
        <w:tc>
          <w:tcPr>
            <w:tcW w:w="2788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начало реализации:  28.07.2020</w:t>
            </w:r>
          </w:p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27.08.2020</w:t>
            </w:r>
          </w:p>
        </w:tc>
        <w:tc>
          <w:tcPr>
            <w:tcW w:w="3020" w:type="dxa"/>
          </w:tcPr>
          <w:p w:rsidR="00194D09" w:rsidRPr="005A5E2C" w:rsidRDefault="00F76B7E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853 711,12</w:t>
            </w:r>
          </w:p>
        </w:tc>
        <w:tc>
          <w:tcPr>
            <w:tcW w:w="2473" w:type="dxa"/>
          </w:tcPr>
          <w:p w:rsidR="00194D09" w:rsidRPr="005A5E2C" w:rsidRDefault="00194D09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E2C">
              <w:rPr>
                <w:rFonts w:ascii="Times New Roman" w:hAnsi="Times New Roman" w:cs="Times New Roman"/>
                <w:sz w:val="24"/>
                <w:szCs w:val="24"/>
              </w:rPr>
              <w:t>Ремонт полов, замена дверей, системы водопровода и канализации, устройство подвесного потолка, покраска и частичная облицовка плиткой стен, ремонт системы освещения</w:t>
            </w:r>
          </w:p>
        </w:tc>
      </w:tr>
      <w:tr w:rsidR="00DB51DD" w:rsidRPr="005A5E2C" w:rsidTr="00194D09">
        <w:tc>
          <w:tcPr>
            <w:tcW w:w="598" w:type="dxa"/>
          </w:tcPr>
          <w:p w:rsidR="00DB51DD" w:rsidRDefault="00DB51DD" w:rsidP="005A5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  <w:p w:rsidR="00DB51DD" w:rsidRPr="005A5E2C" w:rsidRDefault="00DB51DD" w:rsidP="005A5E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помещений пищеблока  муниципального общеобразовательного учреждения </w:t>
            </w:r>
            <w:proofErr w:type="spellStart"/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Нагорьевская</w:t>
            </w:r>
            <w:proofErr w:type="spellEnd"/>
            <w:r w:rsidRPr="00DB51DD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</w:t>
            </w:r>
          </w:p>
        </w:tc>
        <w:tc>
          <w:tcPr>
            <w:tcW w:w="2417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Переславский район, село Нагорье, улица Запрудная, дом 2 Б</w:t>
            </w:r>
          </w:p>
        </w:tc>
        <w:tc>
          <w:tcPr>
            <w:tcW w:w="2788" w:type="dxa"/>
          </w:tcPr>
          <w:p w:rsidR="00DB51DD" w:rsidRPr="00DB51DD" w:rsidRDefault="00DB51DD" w:rsidP="00DB5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начало реализации:  20.07.2020</w:t>
            </w:r>
          </w:p>
          <w:p w:rsidR="00DB51DD" w:rsidRPr="005A5E2C" w:rsidRDefault="00DB51DD" w:rsidP="00DB5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30.08.2020</w:t>
            </w:r>
          </w:p>
        </w:tc>
        <w:tc>
          <w:tcPr>
            <w:tcW w:w="3020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3 233 000, 00</w:t>
            </w:r>
          </w:p>
        </w:tc>
        <w:tc>
          <w:tcPr>
            <w:tcW w:w="2473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капитального ремонта помещений пищеблока (ремонт потолков, стен, полов, проемов, электроснабжение, водопровод и канализация, вентиляция, </w:t>
            </w:r>
            <w:proofErr w:type="spellStart"/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опс</w:t>
            </w:r>
            <w:proofErr w:type="spellEnd"/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DB51DD" w:rsidRPr="005A5E2C" w:rsidTr="00194D09">
        <w:tc>
          <w:tcPr>
            <w:tcW w:w="598" w:type="dxa"/>
          </w:tcPr>
          <w:p w:rsidR="00DB51DD" w:rsidRDefault="00DB51DD" w:rsidP="005A5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4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Ремонт спортивного зала основного здания  муниципального общеобразовательного учреждения средняя школа № 1</w:t>
            </w:r>
          </w:p>
        </w:tc>
        <w:tc>
          <w:tcPr>
            <w:tcW w:w="2417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. Переславль-Залесский, улица Советская, дом 3</w:t>
            </w:r>
          </w:p>
        </w:tc>
        <w:tc>
          <w:tcPr>
            <w:tcW w:w="2788" w:type="dxa"/>
          </w:tcPr>
          <w:p w:rsidR="00DB51DD" w:rsidRPr="00DB51DD" w:rsidRDefault="00DB51DD" w:rsidP="00DB5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начало реализации:  21.07.2020</w:t>
            </w:r>
          </w:p>
          <w:p w:rsidR="00DB51DD" w:rsidRPr="005A5E2C" w:rsidRDefault="00DB51DD" w:rsidP="00DB5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окончание реализации: 31.08.2020</w:t>
            </w:r>
          </w:p>
        </w:tc>
        <w:tc>
          <w:tcPr>
            <w:tcW w:w="3020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2 452 702, 80</w:t>
            </w:r>
          </w:p>
        </w:tc>
        <w:tc>
          <w:tcPr>
            <w:tcW w:w="2473" w:type="dxa"/>
          </w:tcPr>
          <w:p w:rsidR="00DB51DD" w:rsidRPr="005A5E2C" w:rsidRDefault="00DB51DD" w:rsidP="005A5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1DD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блоков, ремонт полов, штукатурка, шпаклевка и покраска стен в спортивном зале и спортивных раздевалках.</w:t>
            </w:r>
          </w:p>
        </w:tc>
      </w:tr>
    </w:tbl>
    <w:p w:rsidR="00F74809" w:rsidRPr="005A5E2C" w:rsidRDefault="00F74809" w:rsidP="005A5E2C">
      <w:pPr>
        <w:rPr>
          <w:rFonts w:ascii="Times New Roman" w:hAnsi="Times New Roman" w:cs="Times New Roman"/>
        </w:rPr>
      </w:pPr>
    </w:p>
    <w:p w:rsidR="004620DB" w:rsidRPr="005A5E2C" w:rsidRDefault="004620DB" w:rsidP="005A5E2C">
      <w:pPr>
        <w:rPr>
          <w:rFonts w:ascii="Times New Roman" w:hAnsi="Times New Roman" w:cs="Times New Roman"/>
        </w:rPr>
      </w:pPr>
    </w:p>
    <w:sectPr w:rsidR="004620DB" w:rsidRPr="005A5E2C" w:rsidSect="005721C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9F1"/>
    <w:rsid w:val="000135A7"/>
    <w:rsid w:val="00194D09"/>
    <w:rsid w:val="003642A2"/>
    <w:rsid w:val="004620DB"/>
    <w:rsid w:val="004E5F51"/>
    <w:rsid w:val="005A5E2C"/>
    <w:rsid w:val="005C08E6"/>
    <w:rsid w:val="005C2DC8"/>
    <w:rsid w:val="005C44FF"/>
    <w:rsid w:val="00653E35"/>
    <w:rsid w:val="006B79F1"/>
    <w:rsid w:val="00762BF2"/>
    <w:rsid w:val="00856FBA"/>
    <w:rsid w:val="00903918"/>
    <w:rsid w:val="00915FE8"/>
    <w:rsid w:val="009736E3"/>
    <w:rsid w:val="00A676ED"/>
    <w:rsid w:val="00AF5A40"/>
    <w:rsid w:val="00B115B9"/>
    <w:rsid w:val="00C44D1E"/>
    <w:rsid w:val="00DB51DD"/>
    <w:rsid w:val="00E651AE"/>
    <w:rsid w:val="00F74809"/>
    <w:rsid w:val="00F7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DAEA"/>
  <w15:docId w15:val="{9AE5284A-6BDC-4180-A47E-2056327C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4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9566F-AA8C-4F60-A83B-D54C05C72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2021-01-28T13:51:00Z</dcterms:created>
  <dcterms:modified xsi:type="dcterms:W3CDTF">2021-01-29T07:49:00Z</dcterms:modified>
</cp:coreProperties>
</file>